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0DE7" w14:textId="77777777" w:rsidR="00345914" w:rsidRDefault="00345914" w:rsidP="00D31707">
      <w:pPr>
        <w:ind w:left="-284"/>
        <w:jc w:val="center"/>
        <w:rPr>
          <w:rFonts w:cs="Times New Roman"/>
          <w:b/>
          <w:sz w:val="24"/>
          <w:szCs w:val="24"/>
        </w:rPr>
      </w:pPr>
    </w:p>
    <w:p w14:paraId="5F50C15E" w14:textId="46BA4439" w:rsidR="00942815" w:rsidRDefault="008D2759" w:rsidP="00D31707">
      <w:pPr>
        <w:ind w:left="-284"/>
        <w:jc w:val="center"/>
        <w:rPr>
          <w:rFonts w:cs="Times New Roman"/>
          <w:b/>
          <w:sz w:val="24"/>
          <w:szCs w:val="24"/>
        </w:rPr>
      </w:pPr>
      <w:r w:rsidRPr="00345914">
        <w:rPr>
          <w:rFonts w:cs="Times New Roman"/>
          <w:b/>
          <w:sz w:val="24"/>
          <w:szCs w:val="24"/>
        </w:rPr>
        <w:t>«</w:t>
      </w:r>
      <w:proofErr w:type="spellStart"/>
      <w:r w:rsidR="000A139E" w:rsidRPr="00345914">
        <w:rPr>
          <w:rFonts w:cs="Times New Roman"/>
          <w:b/>
          <w:sz w:val="24"/>
          <w:szCs w:val="24"/>
        </w:rPr>
        <w:t>Селенские</w:t>
      </w:r>
      <w:proofErr w:type="spellEnd"/>
      <w:r w:rsidR="000A139E" w:rsidRPr="00345914">
        <w:rPr>
          <w:rFonts w:cs="Times New Roman"/>
          <w:b/>
          <w:sz w:val="24"/>
          <w:szCs w:val="24"/>
        </w:rPr>
        <w:t xml:space="preserve"> игры</w:t>
      </w:r>
      <w:r w:rsidRPr="00345914">
        <w:rPr>
          <w:rFonts w:cs="Times New Roman"/>
          <w:b/>
          <w:sz w:val="24"/>
          <w:szCs w:val="24"/>
        </w:rPr>
        <w:t>»</w:t>
      </w:r>
      <w:r w:rsidR="00D436F6" w:rsidRPr="00345914">
        <w:rPr>
          <w:rFonts w:cs="Times New Roman"/>
          <w:b/>
          <w:sz w:val="24"/>
          <w:szCs w:val="24"/>
        </w:rPr>
        <w:t xml:space="preserve"> - </w:t>
      </w:r>
      <w:r w:rsidRPr="00345914">
        <w:rPr>
          <w:rFonts w:cs="Times New Roman"/>
          <w:b/>
          <w:sz w:val="24"/>
          <w:szCs w:val="24"/>
        </w:rPr>
        <w:t>«Селен» 20</w:t>
      </w:r>
      <w:r w:rsidR="000A139E" w:rsidRPr="00345914">
        <w:rPr>
          <w:rFonts w:cs="Times New Roman"/>
          <w:b/>
          <w:sz w:val="24"/>
          <w:szCs w:val="24"/>
        </w:rPr>
        <w:t>21</w:t>
      </w:r>
      <w:r w:rsidR="00345914">
        <w:rPr>
          <w:rFonts w:cs="Times New Roman"/>
          <w:b/>
          <w:sz w:val="24"/>
          <w:szCs w:val="24"/>
        </w:rPr>
        <w:t>г. (1 заезд)</w:t>
      </w:r>
    </w:p>
    <w:p w14:paraId="3F875AFC" w14:textId="77777777" w:rsidR="00345914" w:rsidRPr="00345914" w:rsidRDefault="00345914" w:rsidP="00D31707">
      <w:pPr>
        <w:ind w:left="-284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1"/>
        <w:gridCol w:w="3682"/>
        <w:gridCol w:w="3682"/>
      </w:tblGrid>
      <w:tr w:rsidR="000A139E" w:rsidRPr="00D31707" w14:paraId="37668E12" w14:textId="77777777" w:rsidTr="0028572B">
        <w:trPr>
          <w:trHeight w:val="448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2F160990" w14:textId="6D536412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5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7B79A865" w14:textId="6F6E161E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6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053E3367" w14:textId="4848B0C0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7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E46A64C" w14:textId="27B1A326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8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июня </w:t>
            </w:r>
          </w:p>
        </w:tc>
      </w:tr>
      <w:tr w:rsidR="000A139E" w:rsidRPr="00D31707" w14:paraId="368BAE8E" w14:textId="77777777" w:rsidTr="0028572B">
        <w:trPr>
          <w:trHeight w:val="1709"/>
          <w:jc w:val="center"/>
        </w:trPr>
        <w:tc>
          <w:tcPr>
            <w:tcW w:w="3681" w:type="dxa"/>
            <w:tcBorders>
              <w:top w:val="single" w:sz="4" w:space="0" w:color="auto"/>
            </w:tcBorders>
          </w:tcPr>
          <w:p w14:paraId="746527EB" w14:textId="27560F27" w:rsidR="000A139E" w:rsidRPr="00D31707" w:rsidRDefault="000A139E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РПИ «</w:t>
            </w:r>
            <w:r w:rsidR="00EE56F8" w:rsidRPr="00D31707">
              <w:rPr>
                <w:rFonts w:cs="Times New Roman"/>
                <w:sz w:val="24"/>
                <w:szCs w:val="24"/>
              </w:rPr>
              <w:t xml:space="preserve">Добро пожаловать на </w:t>
            </w:r>
            <w:proofErr w:type="spellStart"/>
            <w:r w:rsidR="00EE56F8" w:rsidRPr="00D31707">
              <w:rPr>
                <w:rFonts w:cs="Times New Roman"/>
                <w:sz w:val="24"/>
                <w:szCs w:val="24"/>
              </w:rPr>
              <w:t>Селенские</w:t>
            </w:r>
            <w:proofErr w:type="spellEnd"/>
            <w:r w:rsidR="00EE56F8" w:rsidRPr="00D31707">
              <w:rPr>
                <w:rFonts w:cs="Times New Roman"/>
                <w:sz w:val="24"/>
                <w:szCs w:val="24"/>
              </w:rPr>
              <w:t xml:space="preserve"> игры</w:t>
            </w:r>
            <w:r w:rsidRPr="00D31707">
              <w:rPr>
                <w:rFonts w:cs="Times New Roman"/>
                <w:sz w:val="24"/>
                <w:szCs w:val="24"/>
              </w:rPr>
              <w:t>»</w:t>
            </w:r>
          </w:p>
          <w:p w14:paraId="67B96B57" w14:textId="6A40FBB2" w:rsidR="000A139E" w:rsidRPr="00D31707" w:rsidRDefault="000A139E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1707">
              <w:rPr>
                <w:rFonts w:cs="Times New Roman"/>
                <w:sz w:val="24"/>
                <w:szCs w:val="24"/>
              </w:rPr>
              <w:t>Вожатско</w:t>
            </w:r>
            <w:proofErr w:type="spellEnd"/>
            <w:r w:rsidRPr="00D31707">
              <w:rPr>
                <w:rFonts w:cs="Times New Roman"/>
                <w:sz w:val="24"/>
                <w:szCs w:val="24"/>
              </w:rPr>
              <w:t>-воспитательский концерт «</w:t>
            </w:r>
            <w:r w:rsidR="00EE56F8" w:rsidRPr="00D31707">
              <w:rPr>
                <w:rFonts w:cs="Times New Roman"/>
                <w:sz w:val="24"/>
                <w:szCs w:val="24"/>
              </w:rPr>
              <w:t>Приветствуем наши делегации</w:t>
            </w:r>
            <w:r w:rsidRPr="00D3170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265D5542" w14:textId="77777777" w:rsidR="000A139E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Линейка открытия смены</w:t>
            </w:r>
          </w:p>
          <w:p w14:paraId="172ECFFB" w14:textId="77777777" w:rsidR="00EE56F8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Знакомство с делегациями. Визитки стран.</w:t>
            </w:r>
          </w:p>
          <w:p w14:paraId="50B95BF5" w14:textId="26309892" w:rsidR="00EE56F8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Дискотека.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2783A978" w14:textId="35D77D2F" w:rsidR="00EE56F8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Защита отрядных уголков.</w:t>
            </w:r>
          </w:p>
          <w:p w14:paraId="50018889" w14:textId="1DE9A5A0" w:rsidR="000A139E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Командообразование.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668C2B65" w14:textId="77777777" w:rsidR="000A139E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Внутриотрядное мероприятие</w:t>
            </w:r>
          </w:p>
          <w:p w14:paraId="46689E3F" w14:textId="16217266" w:rsidR="00EE56F8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Дискотека</w:t>
            </w:r>
          </w:p>
        </w:tc>
      </w:tr>
      <w:tr w:rsidR="000A139E" w:rsidRPr="00D31707" w14:paraId="174D94EA" w14:textId="77777777" w:rsidTr="0028572B">
        <w:trPr>
          <w:trHeight w:val="525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27B444FF" w14:textId="64CCA3C5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9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49C7A215" w14:textId="19B3BAE6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10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0AA1E95B" w14:textId="1F15C679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11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008206DA" w14:textId="216BDD49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12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июня </w:t>
            </w:r>
          </w:p>
        </w:tc>
      </w:tr>
      <w:tr w:rsidR="000A139E" w:rsidRPr="00D31707" w14:paraId="5899EA34" w14:textId="77777777" w:rsidTr="0028572B">
        <w:trPr>
          <w:trHeight w:val="1632"/>
          <w:jc w:val="center"/>
        </w:trPr>
        <w:tc>
          <w:tcPr>
            <w:tcW w:w="3681" w:type="dxa"/>
            <w:tcBorders>
              <w:top w:val="single" w:sz="4" w:space="0" w:color="auto"/>
            </w:tcBorders>
          </w:tcPr>
          <w:p w14:paraId="4EDF0D69" w14:textId="4E316002" w:rsidR="000A139E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  <w:lang w:val="en-US"/>
              </w:rPr>
              <w:t>Global</w:t>
            </w:r>
            <w:r w:rsidRPr="00345914">
              <w:rPr>
                <w:rFonts w:cs="Times New Roman"/>
                <w:sz w:val="24"/>
                <w:szCs w:val="24"/>
              </w:rPr>
              <w:t xml:space="preserve"> </w:t>
            </w:r>
            <w:r w:rsidRPr="00D31707">
              <w:rPr>
                <w:rFonts w:cs="Times New Roman"/>
                <w:sz w:val="24"/>
                <w:szCs w:val="24"/>
                <w:lang w:val="en-US"/>
              </w:rPr>
              <w:t>Village</w:t>
            </w:r>
          </w:p>
          <w:p w14:paraId="573D0764" w14:textId="0811D0FF" w:rsidR="00EE56F8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(ярмарка: презентация «столов» стран + традиционных занятий)</w:t>
            </w:r>
          </w:p>
          <w:p w14:paraId="2E8B6D87" w14:textId="3320F970" w:rsidR="00EE56F8" w:rsidRPr="00D31707" w:rsidRDefault="00EE56F8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Презентация «Вселенские таланты» (конкурс талантов – выступления по 1 минуте, 3 чел. от делегации)</w:t>
            </w:r>
          </w:p>
          <w:p w14:paraId="5E1263ED" w14:textId="77777777" w:rsidR="000A139E" w:rsidRPr="00D31707" w:rsidRDefault="000A139E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3112322F" w14:textId="77777777" w:rsidR="00EE56F8" w:rsidRPr="00D31707" w:rsidRDefault="00EE56F8" w:rsidP="00D31707">
            <w:pPr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Открытие соревновательного блока смены</w:t>
            </w:r>
          </w:p>
          <w:p w14:paraId="76D5382B" w14:textId="54BD8A39" w:rsidR="000A139E" w:rsidRPr="00D31707" w:rsidRDefault="005271FF" w:rsidP="00D31707">
            <w:pPr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Эстафета смешанных команд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</w:t>
            </w:r>
            <w:r w:rsidRPr="00D31707">
              <w:rPr>
                <w:rFonts w:cs="Times New Roman"/>
                <w:sz w:val="24"/>
                <w:szCs w:val="24"/>
              </w:rPr>
              <w:t xml:space="preserve">«Зима </w:t>
            </w:r>
            <w:proofErr w:type="spellStart"/>
            <w:r w:rsidRPr="00D31707">
              <w:rPr>
                <w:rFonts w:cs="Times New Roman"/>
                <w:sz w:val="24"/>
                <w:szCs w:val="24"/>
              </w:rPr>
              <w:t>vs</w:t>
            </w:r>
            <w:proofErr w:type="spellEnd"/>
            <w:r w:rsidRPr="00D31707">
              <w:rPr>
                <w:rFonts w:cs="Times New Roman"/>
                <w:sz w:val="24"/>
                <w:szCs w:val="24"/>
              </w:rPr>
              <w:t xml:space="preserve"> Лето»</w:t>
            </w:r>
          </w:p>
          <w:p w14:paraId="74E66C24" w14:textId="4BEE5436" w:rsidR="005271FF" w:rsidRPr="00D31707" w:rsidRDefault="005271FF" w:rsidP="00D31707">
            <w:pPr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152206AE" w14:textId="77777777" w:rsidR="000A139E" w:rsidRPr="00D31707" w:rsidRDefault="005271FF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Соревнования по программе (футбол, пионербол, настольный теннис, ГТО, шашки/шахматы; весёлые старты для младших делегаций)</w:t>
            </w:r>
          </w:p>
          <w:p w14:paraId="46CAB1AC" w14:textId="698A4FB0" w:rsidR="00295F0C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Музыкальные беседки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6C25D581" w14:textId="77777777" w:rsidR="000A139E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Квест «По мотивам русских сказок»</w:t>
            </w:r>
          </w:p>
          <w:p w14:paraId="520136C9" w14:textId="77777777" w:rsidR="00295F0C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Концерт «О тебе, моя Россия»</w:t>
            </w:r>
          </w:p>
          <w:p w14:paraId="4E1A0E0D" w14:textId="7E371B41" w:rsidR="00295F0C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Тематические вечерние огоньки</w:t>
            </w:r>
          </w:p>
        </w:tc>
      </w:tr>
      <w:tr w:rsidR="000A139E" w:rsidRPr="00D31707" w14:paraId="4CD31CC6" w14:textId="77777777" w:rsidTr="0028572B">
        <w:trPr>
          <w:trHeight w:val="522"/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23BAB2CC" w14:textId="4214FE61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13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4C69F0C9" w14:textId="3A6FA64E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 xml:space="preserve">14 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7471D19" w14:textId="684BDAB8" w:rsidR="000A139E" w:rsidRPr="00D31707" w:rsidRDefault="000A139E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1</w:t>
            </w:r>
            <w:r w:rsidR="00A4598A" w:rsidRPr="00D31707">
              <w:rPr>
                <w:rFonts w:cs="Times New Roman"/>
                <w:sz w:val="24"/>
                <w:szCs w:val="24"/>
              </w:rPr>
              <w:t>5</w:t>
            </w:r>
            <w:r w:rsidRPr="00D31707">
              <w:rPr>
                <w:rFonts w:cs="Times New Roman"/>
                <w:sz w:val="24"/>
                <w:szCs w:val="24"/>
              </w:rPr>
              <w:t xml:space="preserve"> ию</w:t>
            </w:r>
            <w:r w:rsidR="00A4598A" w:rsidRPr="00D31707">
              <w:rPr>
                <w:rFonts w:cs="Times New Roman"/>
                <w:sz w:val="24"/>
                <w:szCs w:val="24"/>
              </w:rPr>
              <w:t>н</w:t>
            </w:r>
            <w:r w:rsidRPr="00D31707">
              <w:rPr>
                <w:rFonts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E3405E6" w14:textId="07E7917E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16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</w:t>
            </w:r>
            <w:r w:rsidRPr="00D31707">
              <w:rPr>
                <w:rFonts w:cs="Times New Roman"/>
                <w:sz w:val="24"/>
                <w:szCs w:val="24"/>
              </w:rPr>
              <w:t>н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я </w:t>
            </w:r>
          </w:p>
        </w:tc>
      </w:tr>
      <w:tr w:rsidR="000A139E" w:rsidRPr="00D31707" w14:paraId="06B94807" w14:textId="77777777" w:rsidTr="0028572B">
        <w:trPr>
          <w:trHeight w:val="170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688B5293" w14:textId="77777777" w:rsidR="000A139E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Интеллектуальная игра 100 к 1</w:t>
            </w:r>
          </w:p>
          <w:p w14:paraId="5BB91960" w14:textId="188A9438" w:rsidR="00295F0C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«Мы дружим со здоровьем» (отдельно для младших делегаций и старших)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76BB9BEC" w14:textId="77777777" w:rsidR="000A139E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Закрытие спортивного блока, награждение победителей.</w:t>
            </w:r>
          </w:p>
          <w:p w14:paraId="04F2E414" w14:textId="77777777" w:rsidR="00295F0C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Фитнес-зарядки</w:t>
            </w:r>
          </w:p>
          <w:p w14:paraId="59C55E86" w14:textId="682058D8" w:rsidR="00295F0C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0BE4B1B" w14:textId="50B17459" w:rsidR="000A139E" w:rsidRPr="00D31707" w:rsidRDefault="00295F0C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День дополнительных задани</w:t>
            </w:r>
            <w:r w:rsidR="00C31F30" w:rsidRPr="00D31707">
              <w:rPr>
                <w:rFonts w:cs="Times New Roman"/>
                <w:sz w:val="24"/>
                <w:szCs w:val="24"/>
              </w:rPr>
              <w:t xml:space="preserve">й – гонка «Формула 1» на количество 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0AFE8196" w14:textId="77777777" w:rsidR="000A139E" w:rsidRPr="00D31707" w:rsidRDefault="00C31F30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Кинофестиваль «По страницам из жизни великих» (биографии спортсменов)</w:t>
            </w:r>
          </w:p>
          <w:p w14:paraId="6BCF31E0" w14:textId="125BB191" w:rsidR="00C31F30" w:rsidRPr="00D31707" w:rsidRDefault="00C31F30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  <w:lang w:val="en-US"/>
              </w:rPr>
              <w:t>Birthday</w:t>
            </w:r>
            <w:r w:rsidRPr="00D31707">
              <w:rPr>
                <w:rFonts w:cs="Times New Roman"/>
                <w:sz w:val="24"/>
                <w:szCs w:val="24"/>
              </w:rPr>
              <w:t xml:space="preserve"> </w:t>
            </w:r>
            <w:r w:rsidRPr="00D31707">
              <w:rPr>
                <w:rFonts w:cs="Times New Roman"/>
                <w:sz w:val="24"/>
                <w:szCs w:val="24"/>
                <w:lang w:val="en-US"/>
              </w:rPr>
              <w:t>party</w:t>
            </w:r>
            <w:r w:rsidRPr="00D31707">
              <w:rPr>
                <w:rFonts w:cs="Times New Roman"/>
                <w:sz w:val="24"/>
                <w:szCs w:val="24"/>
              </w:rPr>
              <w:t xml:space="preserve"> – тематическая дискотека в стиле Ямайки</w:t>
            </w:r>
          </w:p>
        </w:tc>
      </w:tr>
      <w:tr w:rsidR="000A139E" w:rsidRPr="00D31707" w14:paraId="297E3B3E" w14:textId="77777777" w:rsidTr="0028572B">
        <w:trPr>
          <w:gridAfter w:val="2"/>
          <w:wAfter w:w="7364" w:type="dxa"/>
          <w:trHeight w:val="615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0D0CEC85" w14:textId="59C5435F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17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</w:t>
            </w:r>
            <w:r w:rsidRPr="00D31707">
              <w:rPr>
                <w:rFonts w:cs="Times New Roman"/>
                <w:sz w:val="24"/>
                <w:szCs w:val="24"/>
              </w:rPr>
              <w:t>н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43DA51BB" w14:textId="15323C82" w:rsidR="000A139E" w:rsidRPr="00D31707" w:rsidRDefault="00A4598A" w:rsidP="00D317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18</w:t>
            </w:r>
            <w:r w:rsidR="000A139E" w:rsidRPr="00D31707">
              <w:rPr>
                <w:rFonts w:cs="Times New Roman"/>
                <w:sz w:val="24"/>
                <w:szCs w:val="24"/>
              </w:rPr>
              <w:t xml:space="preserve"> ию</w:t>
            </w:r>
            <w:r w:rsidRPr="00D31707">
              <w:rPr>
                <w:rFonts w:cs="Times New Roman"/>
                <w:sz w:val="24"/>
                <w:szCs w:val="24"/>
              </w:rPr>
              <w:t>н</w:t>
            </w:r>
            <w:r w:rsidR="000A139E" w:rsidRPr="00D31707">
              <w:rPr>
                <w:rFonts w:cs="Times New Roman"/>
                <w:sz w:val="24"/>
                <w:szCs w:val="24"/>
              </w:rPr>
              <w:t>я (подведение итогов –отъезд)</w:t>
            </w:r>
          </w:p>
        </w:tc>
      </w:tr>
      <w:tr w:rsidR="000A139E" w:rsidRPr="00D31707" w14:paraId="4EC55F34" w14:textId="77777777" w:rsidTr="0028572B">
        <w:trPr>
          <w:gridAfter w:val="2"/>
          <w:wAfter w:w="7364" w:type="dxa"/>
          <w:trHeight w:val="1381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6AB377DD" w14:textId="6A3937FD" w:rsidR="000A139E" w:rsidRPr="00D31707" w:rsidRDefault="000A139E" w:rsidP="00D317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Заключительный концерт «</w:t>
            </w:r>
            <w:r w:rsidR="00C31F30" w:rsidRPr="00D31707">
              <w:rPr>
                <w:rFonts w:cs="Times New Roman"/>
                <w:sz w:val="24"/>
                <w:szCs w:val="24"/>
              </w:rPr>
              <w:t xml:space="preserve">Лучшие моменты </w:t>
            </w:r>
            <w:proofErr w:type="spellStart"/>
            <w:r w:rsidR="00C31F30" w:rsidRPr="00D31707">
              <w:rPr>
                <w:rFonts w:cs="Times New Roman"/>
                <w:sz w:val="24"/>
                <w:szCs w:val="24"/>
              </w:rPr>
              <w:t>Селенских</w:t>
            </w:r>
            <w:proofErr w:type="spellEnd"/>
            <w:r w:rsidR="00C31F30" w:rsidRPr="00D31707">
              <w:rPr>
                <w:rFonts w:cs="Times New Roman"/>
                <w:sz w:val="24"/>
                <w:szCs w:val="24"/>
              </w:rPr>
              <w:t xml:space="preserve"> игр</w:t>
            </w:r>
            <w:r w:rsidRPr="00D31707">
              <w:rPr>
                <w:rFonts w:cs="Times New Roman"/>
                <w:sz w:val="24"/>
                <w:szCs w:val="24"/>
              </w:rPr>
              <w:t>»</w:t>
            </w:r>
          </w:p>
          <w:p w14:paraId="020A37EC" w14:textId="77777777" w:rsidR="000A139E" w:rsidRPr="00D31707" w:rsidRDefault="000A139E" w:rsidP="00D317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Прощальные огоньки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5D101C05" w14:textId="66510533" w:rsidR="000A139E" w:rsidRPr="00D31707" w:rsidRDefault="000A139E" w:rsidP="00D317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31707">
              <w:rPr>
                <w:rFonts w:cs="Times New Roman"/>
                <w:sz w:val="24"/>
                <w:szCs w:val="24"/>
              </w:rPr>
              <w:t>Фотоквест</w:t>
            </w:r>
            <w:proofErr w:type="spellEnd"/>
            <w:r w:rsidRPr="00D31707">
              <w:rPr>
                <w:rFonts w:cs="Times New Roman"/>
                <w:sz w:val="24"/>
                <w:szCs w:val="24"/>
              </w:rPr>
              <w:t xml:space="preserve"> «</w:t>
            </w:r>
            <w:r w:rsidR="00EE56F8" w:rsidRPr="00D31707">
              <w:rPr>
                <w:rFonts w:cs="Times New Roman"/>
                <w:sz w:val="24"/>
                <w:szCs w:val="24"/>
              </w:rPr>
              <w:t>Мы достигали вместе</w:t>
            </w:r>
            <w:r w:rsidRPr="00D31707">
              <w:rPr>
                <w:rFonts w:cs="Times New Roman"/>
                <w:sz w:val="24"/>
                <w:szCs w:val="24"/>
              </w:rPr>
              <w:t>»</w:t>
            </w:r>
          </w:p>
          <w:p w14:paraId="4E0FCA01" w14:textId="77777777" w:rsidR="000A139E" w:rsidRPr="00D31707" w:rsidRDefault="000A139E" w:rsidP="00D317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31707">
              <w:rPr>
                <w:rFonts w:cs="Times New Roman"/>
                <w:sz w:val="24"/>
                <w:szCs w:val="24"/>
              </w:rPr>
              <w:t>Линейка закрытия</w:t>
            </w:r>
          </w:p>
        </w:tc>
      </w:tr>
    </w:tbl>
    <w:p w14:paraId="193FFDFA" w14:textId="77777777" w:rsidR="00A30977" w:rsidRPr="00D31707" w:rsidRDefault="00A30977" w:rsidP="00D31707">
      <w:pPr>
        <w:rPr>
          <w:rFonts w:cs="Times New Roman"/>
          <w:sz w:val="24"/>
          <w:szCs w:val="24"/>
        </w:rPr>
      </w:pPr>
    </w:p>
    <w:p w14:paraId="3B917EEE" w14:textId="77777777" w:rsidR="00D31707" w:rsidRDefault="00D31707" w:rsidP="00D31707">
      <w:pPr>
        <w:jc w:val="center"/>
        <w:rPr>
          <w:rFonts w:cs="Times New Roman"/>
          <w:b/>
          <w:sz w:val="24"/>
          <w:szCs w:val="24"/>
        </w:rPr>
      </w:pPr>
    </w:p>
    <w:p w14:paraId="46FF3144" w14:textId="01086EDB" w:rsidR="001758F9" w:rsidRPr="00D31707" w:rsidRDefault="001758F9" w:rsidP="00D31707">
      <w:pPr>
        <w:jc w:val="center"/>
        <w:rPr>
          <w:rFonts w:cs="Times New Roman"/>
          <w:b/>
          <w:sz w:val="24"/>
          <w:szCs w:val="24"/>
        </w:rPr>
      </w:pPr>
      <w:r w:rsidRPr="00D31707">
        <w:rPr>
          <w:rFonts w:cs="Times New Roman"/>
          <w:b/>
          <w:sz w:val="24"/>
          <w:szCs w:val="24"/>
        </w:rPr>
        <w:lastRenderedPageBreak/>
        <w:t>Ход смены. Легенда.</w:t>
      </w:r>
    </w:p>
    <w:p w14:paraId="4711E88D" w14:textId="6D4EF6EA" w:rsidR="00A22040" w:rsidRPr="00D31707" w:rsidRDefault="001758F9" w:rsidP="00D31707">
      <w:pPr>
        <w:rPr>
          <w:rFonts w:cs="Times New Roman"/>
          <w:sz w:val="24"/>
          <w:szCs w:val="24"/>
        </w:rPr>
      </w:pPr>
      <w:r w:rsidRPr="00D31707">
        <w:rPr>
          <w:rFonts w:cs="Times New Roman"/>
          <w:sz w:val="24"/>
          <w:szCs w:val="24"/>
        </w:rPr>
        <w:t xml:space="preserve">      </w:t>
      </w:r>
      <w:r w:rsidR="00252424" w:rsidRPr="00D31707">
        <w:rPr>
          <w:rFonts w:cs="Times New Roman"/>
          <w:sz w:val="24"/>
          <w:szCs w:val="24"/>
        </w:rPr>
        <w:t>Отряды представляют собой</w:t>
      </w:r>
      <w:r w:rsidR="004870C2" w:rsidRPr="00D31707">
        <w:rPr>
          <w:rFonts w:cs="Times New Roman"/>
          <w:sz w:val="24"/>
          <w:szCs w:val="24"/>
        </w:rPr>
        <w:t xml:space="preserve"> </w:t>
      </w:r>
      <w:r w:rsidR="00F9446D" w:rsidRPr="00D31707">
        <w:rPr>
          <w:rFonts w:cs="Times New Roman"/>
          <w:sz w:val="24"/>
          <w:szCs w:val="24"/>
        </w:rPr>
        <w:t>делегации разных стран, принимающие участие в «</w:t>
      </w:r>
      <w:proofErr w:type="spellStart"/>
      <w:r w:rsidR="00F9446D" w:rsidRPr="00D31707">
        <w:rPr>
          <w:rFonts w:cs="Times New Roman"/>
          <w:sz w:val="24"/>
          <w:szCs w:val="24"/>
        </w:rPr>
        <w:t>Селенских</w:t>
      </w:r>
      <w:proofErr w:type="spellEnd"/>
      <w:r w:rsidR="00F9446D" w:rsidRPr="00D31707">
        <w:rPr>
          <w:rFonts w:cs="Times New Roman"/>
          <w:sz w:val="24"/>
          <w:szCs w:val="24"/>
        </w:rPr>
        <w:t xml:space="preserve"> играх»</w:t>
      </w:r>
      <w:r w:rsidR="00E00484" w:rsidRPr="00D31707">
        <w:rPr>
          <w:rFonts w:cs="Times New Roman"/>
          <w:sz w:val="24"/>
          <w:szCs w:val="24"/>
        </w:rPr>
        <w:t xml:space="preserve"> в летних или зимних видах спорта. В течение смены они получают кубки и медали за результаты в конкурсах и соревнованиях соответственно, флажки за доп. задания. </w:t>
      </w:r>
      <w:r w:rsidR="00C5486F" w:rsidRPr="00D31707">
        <w:rPr>
          <w:rFonts w:cs="Times New Roman"/>
          <w:sz w:val="24"/>
          <w:szCs w:val="24"/>
        </w:rPr>
        <w:t xml:space="preserve"> </w:t>
      </w:r>
      <w:r w:rsidR="00E00484" w:rsidRPr="00D31707">
        <w:rPr>
          <w:rFonts w:cs="Times New Roman"/>
          <w:sz w:val="24"/>
          <w:szCs w:val="24"/>
        </w:rPr>
        <w:t>В итоге смены определяется чемпион за каждых из нормативов и делегация, получившая наибольшее количество наград в целом.</w:t>
      </w:r>
    </w:p>
    <w:p w14:paraId="1F1D4D32" w14:textId="5E9FAE88" w:rsidR="00A30977" w:rsidRPr="00D31707" w:rsidRDefault="004870C2" w:rsidP="00D31707">
      <w:pPr>
        <w:rPr>
          <w:rFonts w:cs="Times New Roman"/>
          <w:sz w:val="24"/>
          <w:szCs w:val="24"/>
        </w:rPr>
      </w:pPr>
      <w:proofErr w:type="spellStart"/>
      <w:r w:rsidRPr="00D31707">
        <w:rPr>
          <w:rFonts w:cs="Times New Roman"/>
          <w:b/>
          <w:sz w:val="24"/>
          <w:szCs w:val="24"/>
        </w:rPr>
        <w:t>Общелагерный</w:t>
      </w:r>
      <w:proofErr w:type="spellEnd"/>
      <w:r w:rsidRPr="00D31707">
        <w:rPr>
          <w:rFonts w:cs="Times New Roman"/>
          <w:b/>
          <w:sz w:val="24"/>
          <w:szCs w:val="24"/>
        </w:rPr>
        <w:t xml:space="preserve"> уголок:</w:t>
      </w:r>
      <w:r w:rsidR="00E00484" w:rsidRPr="00D31707">
        <w:rPr>
          <w:rFonts w:cs="Times New Roman"/>
          <w:sz w:val="24"/>
          <w:szCs w:val="24"/>
        </w:rPr>
        <w:t xml:space="preserve"> пути </w:t>
      </w:r>
      <w:r w:rsidR="00EE56F8" w:rsidRPr="00D31707">
        <w:rPr>
          <w:rFonts w:cs="Times New Roman"/>
          <w:sz w:val="24"/>
          <w:szCs w:val="24"/>
        </w:rPr>
        <w:t>к</w:t>
      </w:r>
      <w:r w:rsidR="00E00484" w:rsidRPr="00D31707">
        <w:rPr>
          <w:rFonts w:cs="Times New Roman"/>
          <w:sz w:val="24"/>
          <w:szCs w:val="24"/>
        </w:rPr>
        <w:t xml:space="preserve"> пьедесталу, разделённые на две зоны «зима-лето», каждая из делегаций передвигается своим талисманом к победе</w:t>
      </w:r>
      <w:r w:rsidRPr="00D31707">
        <w:rPr>
          <w:rFonts w:cs="Times New Roman"/>
          <w:sz w:val="24"/>
          <w:szCs w:val="24"/>
        </w:rPr>
        <w:t xml:space="preserve">. </w:t>
      </w:r>
    </w:p>
    <w:p w14:paraId="42272758" w14:textId="49150EDF" w:rsidR="000A139E" w:rsidRPr="00D31707" w:rsidRDefault="000A139E" w:rsidP="00D31707">
      <w:pPr>
        <w:rPr>
          <w:rFonts w:cs="Times New Roman"/>
          <w:b/>
          <w:sz w:val="24"/>
          <w:szCs w:val="24"/>
        </w:rPr>
      </w:pPr>
      <w:r w:rsidRPr="00D31707">
        <w:rPr>
          <w:rFonts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0A139E" w:rsidRPr="00D31707" w:rsidSect="008D2759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0EFC"/>
    <w:multiLevelType w:val="hybridMultilevel"/>
    <w:tmpl w:val="8212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18E5"/>
    <w:multiLevelType w:val="hybridMultilevel"/>
    <w:tmpl w:val="650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6665D"/>
    <w:multiLevelType w:val="hybridMultilevel"/>
    <w:tmpl w:val="69C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153E"/>
    <w:multiLevelType w:val="hybridMultilevel"/>
    <w:tmpl w:val="8B26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F359B"/>
    <w:multiLevelType w:val="hybridMultilevel"/>
    <w:tmpl w:val="AD8A3246"/>
    <w:lvl w:ilvl="0" w:tplc="429CE6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37081"/>
    <w:multiLevelType w:val="hybridMultilevel"/>
    <w:tmpl w:val="CDB8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55A5"/>
    <w:multiLevelType w:val="hybridMultilevel"/>
    <w:tmpl w:val="EF7E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55926"/>
    <w:multiLevelType w:val="hybridMultilevel"/>
    <w:tmpl w:val="BCBC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31"/>
    <w:rsid w:val="0008071A"/>
    <w:rsid w:val="000A139E"/>
    <w:rsid w:val="000A2EE9"/>
    <w:rsid w:val="000B5474"/>
    <w:rsid w:val="000D0F21"/>
    <w:rsid w:val="0013179E"/>
    <w:rsid w:val="00137108"/>
    <w:rsid w:val="00153ED7"/>
    <w:rsid w:val="001758F9"/>
    <w:rsid w:val="00193BAE"/>
    <w:rsid w:val="001B6691"/>
    <w:rsid w:val="001C7CA6"/>
    <w:rsid w:val="00240AA4"/>
    <w:rsid w:val="00252424"/>
    <w:rsid w:val="00295F0C"/>
    <w:rsid w:val="002A2E85"/>
    <w:rsid w:val="002F079A"/>
    <w:rsid w:val="00311B4F"/>
    <w:rsid w:val="00345914"/>
    <w:rsid w:val="00360DCD"/>
    <w:rsid w:val="00367827"/>
    <w:rsid w:val="003B32DE"/>
    <w:rsid w:val="00402304"/>
    <w:rsid w:val="00420EF7"/>
    <w:rsid w:val="00437382"/>
    <w:rsid w:val="00454E92"/>
    <w:rsid w:val="004870C2"/>
    <w:rsid w:val="004E6831"/>
    <w:rsid w:val="004F7233"/>
    <w:rsid w:val="004F73CD"/>
    <w:rsid w:val="00511168"/>
    <w:rsid w:val="005271FF"/>
    <w:rsid w:val="005B628D"/>
    <w:rsid w:val="00611300"/>
    <w:rsid w:val="00631901"/>
    <w:rsid w:val="00694A3C"/>
    <w:rsid w:val="00714C05"/>
    <w:rsid w:val="00725C35"/>
    <w:rsid w:val="007A2EB4"/>
    <w:rsid w:val="00802C2C"/>
    <w:rsid w:val="00867FE0"/>
    <w:rsid w:val="00875670"/>
    <w:rsid w:val="00880DB2"/>
    <w:rsid w:val="008824D2"/>
    <w:rsid w:val="008C08D9"/>
    <w:rsid w:val="008D2759"/>
    <w:rsid w:val="008F565E"/>
    <w:rsid w:val="00942815"/>
    <w:rsid w:val="009479A3"/>
    <w:rsid w:val="009801E2"/>
    <w:rsid w:val="00986263"/>
    <w:rsid w:val="00A22040"/>
    <w:rsid w:val="00A233F9"/>
    <w:rsid w:val="00A30977"/>
    <w:rsid w:val="00A4598A"/>
    <w:rsid w:val="00A7320C"/>
    <w:rsid w:val="00AF2473"/>
    <w:rsid w:val="00AF554D"/>
    <w:rsid w:val="00B321EC"/>
    <w:rsid w:val="00B34E50"/>
    <w:rsid w:val="00B37F9A"/>
    <w:rsid w:val="00B533C7"/>
    <w:rsid w:val="00B74AE7"/>
    <w:rsid w:val="00B9432C"/>
    <w:rsid w:val="00BB718D"/>
    <w:rsid w:val="00C04322"/>
    <w:rsid w:val="00C31F30"/>
    <w:rsid w:val="00C3281E"/>
    <w:rsid w:val="00C40B66"/>
    <w:rsid w:val="00C5486F"/>
    <w:rsid w:val="00CF45F2"/>
    <w:rsid w:val="00D0007B"/>
    <w:rsid w:val="00D31707"/>
    <w:rsid w:val="00D436F6"/>
    <w:rsid w:val="00DA0BF2"/>
    <w:rsid w:val="00DC2B55"/>
    <w:rsid w:val="00DD1B9E"/>
    <w:rsid w:val="00DD62A2"/>
    <w:rsid w:val="00E00484"/>
    <w:rsid w:val="00E74B0F"/>
    <w:rsid w:val="00EC44DE"/>
    <w:rsid w:val="00EE56F8"/>
    <w:rsid w:val="00EE7E85"/>
    <w:rsid w:val="00EF7F10"/>
    <w:rsid w:val="00F775F5"/>
    <w:rsid w:val="00F9446D"/>
    <w:rsid w:val="00FC08A6"/>
    <w:rsid w:val="00FC2212"/>
    <w:rsid w:val="00FE0B37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E873"/>
  <w15:docId w15:val="{32E826D4-0B1A-438D-A6AA-CB31C709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F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Васева</dc:creator>
  <cp:keywords/>
  <dc:description/>
  <cp:lastModifiedBy>Ненахова</cp:lastModifiedBy>
  <cp:revision>7</cp:revision>
  <dcterms:created xsi:type="dcterms:W3CDTF">2021-06-03T18:19:00Z</dcterms:created>
  <dcterms:modified xsi:type="dcterms:W3CDTF">2021-06-04T03:37:00Z</dcterms:modified>
</cp:coreProperties>
</file>